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8F" w:rsidRPr="00A37393" w:rsidRDefault="00A37393" w:rsidP="004763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393">
        <w:rPr>
          <w:rFonts w:ascii="Times New Roman" w:hAnsi="Times New Roman" w:cs="Times New Roman"/>
          <w:b/>
          <w:sz w:val="32"/>
          <w:szCs w:val="32"/>
        </w:rPr>
        <w:t>Уважаемые владельцы животных!</w:t>
      </w:r>
    </w:p>
    <w:p w:rsidR="00781C68" w:rsidRDefault="00A37393" w:rsidP="0047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C68">
        <w:rPr>
          <w:rFonts w:ascii="Times New Roman" w:hAnsi="Times New Roman" w:cs="Times New Roman"/>
          <w:sz w:val="28"/>
          <w:szCs w:val="28"/>
        </w:rPr>
        <w:t>По Распоряжению Префекта Зеленоградского административного №68</w:t>
      </w:r>
      <w:r w:rsidR="00E7475F">
        <w:rPr>
          <w:rFonts w:ascii="Times New Roman" w:hAnsi="Times New Roman" w:cs="Times New Roman"/>
          <w:sz w:val="28"/>
          <w:szCs w:val="28"/>
        </w:rPr>
        <w:t>4</w:t>
      </w:r>
      <w:r w:rsidR="00781C68">
        <w:rPr>
          <w:rFonts w:ascii="Times New Roman" w:hAnsi="Times New Roman" w:cs="Times New Roman"/>
          <w:sz w:val="28"/>
          <w:szCs w:val="28"/>
        </w:rPr>
        <w:t xml:space="preserve">-РП от 28.12.2017г. с 24 сентября на территории округа начинает работу Плановая осенняя прививочная кампания. Всего будет проведено 14 прививочных пунктов, в т.ч. 4 из них состоятся в выходные дни. </w:t>
      </w:r>
    </w:p>
    <w:tbl>
      <w:tblPr>
        <w:tblW w:w="9794" w:type="dxa"/>
        <w:tblInd w:w="95" w:type="dxa"/>
        <w:tblLook w:val="04A0"/>
      </w:tblPr>
      <w:tblGrid>
        <w:gridCol w:w="560"/>
        <w:gridCol w:w="1580"/>
        <w:gridCol w:w="3827"/>
        <w:gridCol w:w="1984"/>
        <w:gridCol w:w="1843"/>
      </w:tblGrid>
      <w:tr w:rsidR="00781C68" w:rsidRPr="00781C68" w:rsidTr="00781C68">
        <w:trPr>
          <w:trHeight w:val="5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прививочного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781C68" w:rsidRPr="00781C68" w:rsidTr="00781C68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Матушкино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Старое Крюково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Матушкино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Зеленоград, корпус  107Б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29.09.2018</w:t>
            </w:r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11:00-14:00</w:t>
            </w:r>
          </w:p>
        </w:tc>
      </w:tr>
      <w:tr w:rsidR="00781C68" w:rsidRPr="00781C68" w:rsidTr="00781C68">
        <w:trPr>
          <w:trHeight w:val="4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1431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1529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1641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1820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781C68" w:rsidRPr="00781C68" w:rsidTr="00781C68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Старое Крюково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919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06.10.2018</w:t>
            </w:r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11:00-14:00</w:t>
            </w:r>
          </w:p>
        </w:tc>
      </w:tr>
      <w:tr w:rsidR="00781C68" w:rsidRPr="00781C68" w:rsidTr="00781C68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13.10.2018</w:t>
            </w:r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11:00-14:00</w:t>
            </w:r>
          </w:p>
        </w:tc>
      </w:tr>
      <w:tr w:rsidR="00781C68" w:rsidRPr="00781C68" w:rsidTr="00781C6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sz w:val="24"/>
                <w:szCs w:val="24"/>
              </w:rPr>
              <w:t>г. Зеленоград, корпус  1206А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20.10.2018</w:t>
            </w:r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="00E74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1C68" w:rsidRPr="00781C68" w:rsidRDefault="00781C68" w:rsidP="0078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1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11:00-14:00</w:t>
            </w:r>
          </w:p>
        </w:tc>
      </w:tr>
    </w:tbl>
    <w:p w:rsidR="00E7475F" w:rsidRDefault="00E7475F" w:rsidP="0075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C68">
        <w:rPr>
          <w:rFonts w:ascii="Times New Roman" w:hAnsi="Times New Roman" w:cs="Times New Roman"/>
          <w:sz w:val="28"/>
          <w:szCs w:val="28"/>
        </w:rPr>
        <w:t>На прививочных пунктах проводится профилактическая вакцинация животных против бешенства</w:t>
      </w:r>
      <w:r>
        <w:rPr>
          <w:rFonts w:ascii="Times New Roman" w:hAnsi="Times New Roman" w:cs="Times New Roman"/>
          <w:sz w:val="28"/>
          <w:szCs w:val="28"/>
        </w:rPr>
        <w:t xml:space="preserve"> бюджетной вакциной – БЕСПЛАТНО.</w:t>
      </w:r>
      <w:r w:rsidRPr="00E7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вакцинации подлежат все здоровые плотоядные животные: собаки, кошки и хорьки.  </w:t>
      </w:r>
    </w:p>
    <w:p w:rsidR="0075226D" w:rsidRDefault="0075226D" w:rsidP="0075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3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етеринарная служба</w:t>
      </w:r>
      <w:r w:rsidR="0047633D">
        <w:rPr>
          <w:rFonts w:ascii="Times New Roman" w:hAnsi="Times New Roman" w:cs="Times New Roman"/>
          <w:sz w:val="28"/>
          <w:szCs w:val="28"/>
        </w:rPr>
        <w:t xml:space="preserve"> ЗелАО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за 2018г. на территории города Москвы уже зарегистрировано 5 случаев бешенства: ЗАО, СЗАО, </w:t>
      </w:r>
      <w:r w:rsidR="00967793">
        <w:rPr>
          <w:rFonts w:ascii="Times New Roman" w:hAnsi="Times New Roman" w:cs="Times New Roman"/>
          <w:sz w:val="28"/>
          <w:szCs w:val="28"/>
        </w:rPr>
        <w:t xml:space="preserve">ЮАО – кошки, ЮВАО – собака, </w:t>
      </w:r>
      <w:r>
        <w:rPr>
          <w:rFonts w:ascii="Times New Roman" w:hAnsi="Times New Roman" w:cs="Times New Roman"/>
          <w:sz w:val="28"/>
          <w:szCs w:val="28"/>
        </w:rPr>
        <w:t>ТиНАО</w:t>
      </w:r>
      <w:r w:rsidR="00967793">
        <w:rPr>
          <w:rFonts w:ascii="Times New Roman" w:hAnsi="Times New Roman" w:cs="Times New Roman"/>
          <w:sz w:val="28"/>
          <w:szCs w:val="28"/>
        </w:rPr>
        <w:t xml:space="preserve"> - труп</w:t>
      </w:r>
      <w:r>
        <w:rPr>
          <w:rFonts w:ascii="Times New Roman" w:hAnsi="Times New Roman" w:cs="Times New Roman"/>
          <w:sz w:val="28"/>
          <w:szCs w:val="28"/>
        </w:rPr>
        <w:t xml:space="preserve"> лисиц</w:t>
      </w:r>
      <w:r w:rsidR="009677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633D">
        <w:rPr>
          <w:rFonts w:ascii="Times New Roman" w:hAnsi="Times New Roman" w:cs="Times New Roman"/>
          <w:sz w:val="28"/>
          <w:szCs w:val="28"/>
        </w:rPr>
        <w:t>Все животные</w:t>
      </w:r>
      <w:r>
        <w:rPr>
          <w:rFonts w:ascii="Times New Roman" w:hAnsi="Times New Roman" w:cs="Times New Roman"/>
          <w:sz w:val="28"/>
          <w:szCs w:val="28"/>
        </w:rPr>
        <w:t xml:space="preserve"> были ввезены в город Москву и</w:t>
      </w:r>
      <w:r w:rsidR="0047633D">
        <w:rPr>
          <w:rFonts w:ascii="Times New Roman" w:hAnsi="Times New Roman" w:cs="Times New Roman"/>
          <w:sz w:val="28"/>
          <w:szCs w:val="28"/>
        </w:rPr>
        <w:t xml:space="preserve">з других регионов, </w:t>
      </w:r>
      <w:r>
        <w:rPr>
          <w:rFonts w:ascii="Times New Roman" w:hAnsi="Times New Roman" w:cs="Times New Roman"/>
          <w:sz w:val="28"/>
          <w:szCs w:val="28"/>
        </w:rPr>
        <w:t>были не вакцин</w:t>
      </w:r>
      <w:r w:rsidR="0047633D">
        <w:rPr>
          <w:rFonts w:ascii="Times New Roman" w:hAnsi="Times New Roman" w:cs="Times New Roman"/>
          <w:sz w:val="28"/>
          <w:szCs w:val="28"/>
        </w:rPr>
        <w:t xml:space="preserve">ированы против бешенства и нанесли покусы владельцам. Посмертный диагноз на бешенство подтвержден лабораторными исследованиями в городской ветеринарной лаборатории. Во всех выявленных случаях, Мэром города Москвы был установлен карантин, сроком на два месяца. </w:t>
      </w:r>
    </w:p>
    <w:p w:rsidR="00781C68" w:rsidRPr="00A37393" w:rsidRDefault="00E7475F" w:rsidP="0075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по работе прививочных пунктов можно уточнить по телефону: 8-499-735-14-94</w:t>
      </w:r>
      <w:r w:rsidR="0075226D">
        <w:rPr>
          <w:rFonts w:ascii="Times New Roman" w:hAnsi="Times New Roman" w:cs="Times New Roman"/>
          <w:sz w:val="28"/>
          <w:szCs w:val="28"/>
        </w:rPr>
        <w:t xml:space="preserve"> – дежурного врача ежедневно с 09:00 до 21:00.</w:t>
      </w:r>
    </w:p>
    <w:sectPr w:rsidR="00781C68" w:rsidRPr="00A37393" w:rsidSect="0078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BF5"/>
    <w:rsid w:val="0047633D"/>
    <w:rsid w:val="0064658F"/>
    <w:rsid w:val="0075226D"/>
    <w:rsid w:val="00781C68"/>
    <w:rsid w:val="00912BF5"/>
    <w:rsid w:val="00967793"/>
    <w:rsid w:val="00A37393"/>
    <w:rsid w:val="00E25019"/>
    <w:rsid w:val="00E7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8F"/>
  </w:style>
  <w:style w:type="paragraph" w:styleId="2">
    <w:name w:val="heading 2"/>
    <w:basedOn w:val="a"/>
    <w:link w:val="20"/>
    <w:uiPriority w:val="9"/>
    <w:qFormat/>
    <w:rsid w:val="0091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B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2B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2B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41E3-636C-4A53-ACF8-B16079C6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o_shyurova</dc:creator>
  <cp:keywords/>
  <dc:description/>
  <cp:lastModifiedBy>a_panikov</cp:lastModifiedBy>
  <cp:revision>8</cp:revision>
  <cp:lastPrinted>2018-09-18T06:28:00Z</cp:lastPrinted>
  <dcterms:created xsi:type="dcterms:W3CDTF">2018-08-27T09:21:00Z</dcterms:created>
  <dcterms:modified xsi:type="dcterms:W3CDTF">2018-09-18T06:43:00Z</dcterms:modified>
</cp:coreProperties>
</file>